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39E" w:rsidRPr="00912280" w:rsidRDefault="00912280">
      <w:pPr>
        <w:rPr>
          <w:b/>
        </w:rPr>
      </w:pPr>
      <w:r w:rsidRPr="00912280">
        <w:rPr>
          <w:b/>
        </w:rPr>
        <w:t>Ben of ken jij die…..</w:t>
      </w:r>
    </w:p>
    <w:p w:rsidR="00912280" w:rsidRDefault="00912280">
      <w:r>
        <w:t xml:space="preserve">Flexibele, stressbestendige en </w:t>
      </w:r>
      <w:r w:rsidR="003F0DC7">
        <w:t>klantgerichte</w:t>
      </w:r>
      <w:r>
        <w:t xml:space="preserve"> </w:t>
      </w:r>
      <w:r w:rsidR="00485219" w:rsidRPr="00485219">
        <w:rPr>
          <w:b/>
          <w:i/>
        </w:rPr>
        <w:t xml:space="preserve">planner </w:t>
      </w:r>
      <w:r w:rsidRPr="00485219">
        <w:rPr>
          <w:b/>
          <w:i/>
        </w:rPr>
        <w:t>scheepvaart</w:t>
      </w:r>
      <w:r>
        <w:t>?</w:t>
      </w:r>
    </w:p>
    <w:p w:rsidR="00912280" w:rsidRDefault="00912280">
      <w:r>
        <w:t>Die zich als een vis in het water voelt in de binnenvaart (fulltime)</w:t>
      </w:r>
    </w:p>
    <w:p w:rsidR="001D04D7" w:rsidRDefault="001D04D7" w:rsidP="001D04D7">
      <w:r w:rsidRPr="001D04D7">
        <w:t xml:space="preserve">De Beijer Groep BV </w:t>
      </w:r>
      <w:r>
        <w:t xml:space="preserve">is een </w:t>
      </w:r>
      <w:r w:rsidRPr="001D04D7">
        <w:t xml:space="preserve">toonaangevende internationale speler in de productie, handel en logistiek van grondstoffen. Een modern wagenpark en </w:t>
      </w:r>
      <w:r w:rsidRPr="00C60612">
        <w:t>eigen binnenvaartschepen</w:t>
      </w:r>
      <w:r w:rsidRPr="001D04D7">
        <w:t xml:space="preserve"> staan garant voor een optimale logistieke dienstverlening. Deze dienstverlening beperkt zich niet alleen tot de levering van grondstoffen: wij zijn ook actief in op- en overslag van grondstoffen binnen Nederland en Duitsland. </w:t>
      </w:r>
    </w:p>
    <w:p w:rsidR="001D04D7" w:rsidRPr="001D04D7" w:rsidRDefault="001D04D7" w:rsidP="001D04D7">
      <w:r w:rsidRPr="001D04D7">
        <w:t>De Beijer Groep BV heeft een hands-on mentaliteit en kenmerkt zich als bedrijf door dynamische, korte communicatielijnen en een open bedrijfscultuur.</w:t>
      </w:r>
    </w:p>
    <w:p w:rsidR="001D04D7" w:rsidRDefault="00B2477E">
      <w:r>
        <w:rPr>
          <w:i/>
          <w:u w:val="single"/>
        </w:rPr>
        <w:t>Wat jij gaat doen</w:t>
      </w:r>
    </w:p>
    <w:p w:rsidR="001D04D7" w:rsidRDefault="00B2477E" w:rsidP="00AF1975">
      <w:r>
        <w:t xml:space="preserve">Plannen zit je in het bloed! </w:t>
      </w:r>
      <w:r w:rsidR="001D04D7">
        <w:t>N</w:t>
      </w:r>
      <w:r w:rsidR="001D04D7" w:rsidRPr="001D04D7">
        <w:t xml:space="preserve">a een gedegen inwerkperiode, </w:t>
      </w:r>
      <w:r w:rsidR="001D04D7">
        <w:t xml:space="preserve">ga je </w:t>
      </w:r>
      <w:r w:rsidR="001D04D7" w:rsidRPr="001D04D7">
        <w:t xml:space="preserve">met een grote mate van zelfstandigheid </w:t>
      </w:r>
      <w:r w:rsidR="001D04D7">
        <w:t>aan de slag met het realiseren van de</w:t>
      </w:r>
      <w:r w:rsidR="001D04D7" w:rsidRPr="001D04D7">
        <w:t xml:space="preserve"> planning van scheepsvrachten.</w:t>
      </w:r>
      <w:r w:rsidR="00AF1975">
        <w:t xml:space="preserve"> Je ontvangt en verwerkt orders en plant op basis daarvan</w:t>
      </w:r>
      <w:r w:rsidR="001D04D7" w:rsidRPr="001D04D7">
        <w:t xml:space="preserve"> vrachten vanuit de diverse (eigen) winlocaties</w:t>
      </w:r>
      <w:r>
        <w:t xml:space="preserve"> evenals </w:t>
      </w:r>
      <w:r w:rsidR="001D04D7" w:rsidRPr="001D04D7">
        <w:t>transporten voor derden.</w:t>
      </w:r>
      <w:r>
        <w:t xml:space="preserve"> Je onderhoudt</w:t>
      </w:r>
      <w:r w:rsidR="001D04D7" w:rsidRPr="001D04D7">
        <w:t xml:space="preserve"> contacten met schippe</w:t>
      </w:r>
      <w:r>
        <w:t>rs en met laad- en losplaatsen</w:t>
      </w:r>
      <w:r w:rsidR="00AF1975">
        <w:t xml:space="preserve"> </w:t>
      </w:r>
      <w:r>
        <w:t>en verzorgt d</w:t>
      </w:r>
      <w:r w:rsidR="001D04D7" w:rsidRPr="001D04D7">
        <w:t>e administratieve afwikkeling van de vrachten</w:t>
      </w:r>
      <w:r w:rsidR="00AF1975">
        <w:t>.</w:t>
      </w:r>
      <w:r w:rsidR="001D04D7" w:rsidRPr="001D04D7">
        <w:t xml:space="preserve"> </w:t>
      </w:r>
      <w:r w:rsidR="00AF1975">
        <w:t>Hierbij werk je uiteraard intensief samen met je collega’s en neem je werkzaamheden over bij afwezigheid van een collega</w:t>
      </w:r>
      <w:r w:rsidR="001D04D7" w:rsidRPr="001D04D7">
        <w:t>.</w:t>
      </w:r>
    </w:p>
    <w:p w:rsidR="003F0DC7" w:rsidRDefault="003F0DC7" w:rsidP="003F0DC7">
      <w:pPr>
        <w:rPr>
          <w:i/>
          <w:u w:val="single"/>
        </w:rPr>
      </w:pPr>
      <w:r>
        <w:rPr>
          <w:i/>
          <w:u w:val="single"/>
        </w:rPr>
        <w:t>Jij bent…</w:t>
      </w:r>
    </w:p>
    <w:p w:rsidR="003F0DC7" w:rsidRPr="003F0DC7" w:rsidRDefault="0024761C" w:rsidP="003F0DC7">
      <w:r>
        <w:t>Accuraat, o</w:t>
      </w:r>
      <w:r w:rsidR="003F0DC7" w:rsidRPr="003F0DC7">
        <w:t>ndernemend</w:t>
      </w:r>
      <w:r>
        <w:t xml:space="preserve"> en klant- </w:t>
      </w:r>
      <w:r w:rsidR="003F0DC7" w:rsidRPr="003F0DC7">
        <w:t>en kwaliteitsgericht. Daarbij behoud je het overzicht in een drukke agenda, maak je structuur in je werkzaamheden en stelt prioriteiten. Je houdt ervan om alles goed te regelen.</w:t>
      </w:r>
    </w:p>
    <w:p w:rsidR="003F0DC7" w:rsidRDefault="003F0DC7" w:rsidP="003F0DC7">
      <w:r w:rsidRPr="003F0DC7">
        <w:t>Met jouw communicatie</w:t>
      </w:r>
      <w:r w:rsidR="00925E3E">
        <w:t>ve</w:t>
      </w:r>
      <w:r w:rsidRPr="003F0DC7">
        <w:t xml:space="preserve"> vaardigheden weet je mensen ‘mee te nemen’, draagvlak te creëren en zaken op te volgen. Hierbij pas je je communicatiestijl makkelijk aan naar de verschillende lagen binnen de organisatie, zowel intern als extern. Verder ben je nieuwsgierig, onbevooroordeeld, open en transparant. Als je vastloopt, durf jij dit op tijd te delen.</w:t>
      </w:r>
    </w:p>
    <w:p w:rsidR="0024761C" w:rsidRPr="0024761C" w:rsidRDefault="0024761C" w:rsidP="003F0DC7">
      <w:pPr>
        <w:rPr>
          <w:i/>
          <w:u w:val="single"/>
        </w:rPr>
      </w:pPr>
      <w:r>
        <w:rPr>
          <w:i/>
          <w:u w:val="single"/>
        </w:rPr>
        <w:t>Jij hebt…</w:t>
      </w:r>
    </w:p>
    <w:p w:rsidR="0024761C" w:rsidRDefault="0024761C" w:rsidP="0024761C">
      <w:pPr>
        <w:pStyle w:val="Lijstalinea"/>
        <w:numPr>
          <w:ilvl w:val="0"/>
          <w:numId w:val="11"/>
        </w:numPr>
      </w:pPr>
      <w:r>
        <w:t>HBO werk- en denkniveau en</w:t>
      </w:r>
      <w:r w:rsidR="003F0DC7" w:rsidRPr="003F0DC7">
        <w:t xml:space="preserve"> bent </w:t>
      </w:r>
      <w:r>
        <w:t xml:space="preserve">bereid om </w:t>
      </w:r>
      <w:r w:rsidR="003F0DC7" w:rsidRPr="003F0DC7">
        <w:t>functie</w:t>
      </w:r>
      <w:r w:rsidR="00485219">
        <w:t xml:space="preserve"> </w:t>
      </w:r>
      <w:r w:rsidR="003F0DC7" w:rsidRPr="003F0DC7">
        <w:t xml:space="preserve">gerelateerde certificaten te </w:t>
      </w:r>
      <w:r>
        <w:t>behalen;</w:t>
      </w:r>
    </w:p>
    <w:p w:rsidR="0024761C" w:rsidRDefault="00AC3C23" w:rsidP="0024761C">
      <w:pPr>
        <w:pStyle w:val="Lijstalinea"/>
        <w:numPr>
          <w:ilvl w:val="0"/>
          <w:numId w:val="11"/>
        </w:numPr>
      </w:pPr>
      <w:r>
        <w:t>G</w:t>
      </w:r>
      <w:r w:rsidR="003F0DC7" w:rsidRPr="003F0DC7">
        <w:t>oede communicatieve vaardigheden</w:t>
      </w:r>
      <w:r w:rsidR="0024761C">
        <w:t xml:space="preserve"> </w:t>
      </w:r>
      <w:r w:rsidR="003F0DC7" w:rsidRPr="003F0DC7">
        <w:t>in de Nederlandse en Duitse taal, zowel mondeling</w:t>
      </w:r>
      <w:r w:rsidR="0024761C">
        <w:t xml:space="preserve"> als schriftelijk;</w:t>
      </w:r>
    </w:p>
    <w:p w:rsidR="0024761C" w:rsidRDefault="00AC3C23" w:rsidP="0024761C">
      <w:pPr>
        <w:pStyle w:val="Lijstalinea"/>
        <w:numPr>
          <w:ilvl w:val="0"/>
          <w:numId w:val="11"/>
        </w:numPr>
      </w:pPr>
      <w:r>
        <w:t>A</w:t>
      </w:r>
      <w:r w:rsidR="003F0DC7" w:rsidRPr="003F0DC7">
        <w:t xml:space="preserve">ffiniteit met de scheepvaart en </w:t>
      </w:r>
      <w:r w:rsidR="00485219">
        <w:t>hands-on mentaliteit</w:t>
      </w:r>
      <w:r w:rsidR="003F0DC7" w:rsidRPr="003F0DC7">
        <w:t>;</w:t>
      </w:r>
    </w:p>
    <w:p w:rsidR="00AC3C23" w:rsidRDefault="00AC3C23" w:rsidP="0024761C">
      <w:pPr>
        <w:pStyle w:val="Lijstalinea"/>
        <w:numPr>
          <w:ilvl w:val="0"/>
          <w:numId w:val="11"/>
        </w:numPr>
      </w:pPr>
      <w:r>
        <w:t>I</w:t>
      </w:r>
      <w:r w:rsidR="003F0DC7" w:rsidRPr="003F0DC7">
        <w:t>nteresse in digitale technieken om de planning</w:t>
      </w:r>
      <w:r w:rsidR="0024761C">
        <w:t xml:space="preserve"> </w:t>
      </w:r>
      <w:r w:rsidR="003F0DC7" w:rsidRPr="003F0DC7">
        <w:t>van schepen en ladingen te verbeteren;</w:t>
      </w:r>
    </w:p>
    <w:p w:rsidR="00AC3C23" w:rsidRDefault="00AC3C23" w:rsidP="00AC3C23">
      <w:pPr>
        <w:pStyle w:val="Lijstalinea"/>
        <w:numPr>
          <w:ilvl w:val="0"/>
          <w:numId w:val="11"/>
        </w:numPr>
      </w:pPr>
      <w:r w:rsidRPr="00AC3C23">
        <w:t xml:space="preserve">Ervaring met ERP-systemen (bij voorkeur SAP) en </w:t>
      </w:r>
      <w:r>
        <w:t xml:space="preserve">beheerst </w:t>
      </w:r>
      <w:r w:rsidRPr="00AC3C23">
        <w:t xml:space="preserve">MS Office </w:t>
      </w:r>
      <w:r>
        <w:t xml:space="preserve">goed </w:t>
      </w:r>
      <w:r w:rsidRPr="00AC3C23">
        <w:t>(</w:t>
      </w:r>
      <w:r>
        <w:t>specifiek Word en Excel).</w:t>
      </w:r>
    </w:p>
    <w:p w:rsidR="00AC3C23" w:rsidRPr="00AC3C23" w:rsidRDefault="00AC3C23" w:rsidP="00AC3C23">
      <w:pPr>
        <w:rPr>
          <w:i/>
          <w:u w:val="single"/>
        </w:rPr>
      </w:pPr>
      <w:r w:rsidRPr="00AC3C23">
        <w:rPr>
          <w:i/>
          <w:u w:val="single"/>
        </w:rPr>
        <w:t>Ons aanbod</w:t>
      </w:r>
    </w:p>
    <w:p w:rsidR="00AC3C23" w:rsidRDefault="00AC3C23" w:rsidP="00AC3C23">
      <w:pPr>
        <w:pStyle w:val="Lijstalinea"/>
        <w:numPr>
          <w:ilvl w:val="0"/>
          <w:numId w:val="11"/>
        </w:numPr>
      </w:pPr>
      <w:r>
        <w:t>Een uitdagende en afwisselende functie voor 40 uur per week, binnen een toonaangevende organisatie die volop in ontwikkeling is;</w:t>
      </w:r>
    </w:p>
    <w:p w:rsidR="00AC3C23" w:rsidRDefault="00AC3C23" w:rsidP="00AC3C23">
      <w:pPr>
        <w:pStyle w:val="Lijstalinea"/>
        <w:numPr>
          <w:ilvl w:val="0"/>
          <w:numId w:val="11"/>
        </w:numPr>
      </w:pPr>
      <w:r>
        <w:t>Ruimte voor persoonlijke en professionele groei en vrijheid om eigen initiatieven te ontplooien;</w:t>
      </w:r>
    </w:p>
    <w:p w:rsidR="00AC3C23" w:rsidRDefault="00AC3C23" w:rsidP="00AC3C23">
      <w:pPr>
        <w:pStyle w:val="Lijstalinea"/>
        <w:numPr>
          <w:ilvl w:val="0"/>
          <w:numId w:val="11"/>
        </w:numPr>
      </w:pPr>
      <w:r>
        <w:t>Een informele, dynamische en professionele werkomgeving;</w:t>
      </w:r>
    </w:p>
    <w:p w:rsidR="00AC3C23" w:rsidRDefault="00AC3C23" w:rsidP="00AC3C23">
      <w:pPr>
        <w:pStyle w:val="Lijstalinea"/>
        <w:numPr>
          <w:ilvl w:val="0"/>
          <w:numId w:val="11"/>
        </w:numPr>
      </w:pPr>
      <w:r>
        <w:t>Een prettige werksfeer met enthousiaste en gedreven collega’s;</w:t>
      </w:r>
    </w:p>
    <w:p w:rsidR="00AC3C23" w:rsidRDefault="00AC3C23" w:rsidP="00AC3C23">
      <w:pPr>
        <w:pStyle w:val="Lijstalinea"/>
        <w:numPr>
          <w:ilvl w:val="0"/>
          <w:numId w:val="11"/>
        </w:numPr>
      </w:pPr>
      <w:r>
        <w:t>Aantrekkelijke primaire en secundaire arbeidsvoorwaarden.</w:t>
      </w:r>
    </w:p>
    <w:p w:rsidR="00AC3C23" w:rsidRPr="00AC3C23" w:rsidRDefault="00AC3C23" w:rsidP="00AC3C23">
      <w:r>
        <w:t>.</w:t>
      </w:r>
    </w:p>
    <w:p w:rsidR="00AC3C23" w:rsidRPr="00AC3C23" w:rsidRDefault="00AC3C23" w:rsidP="00AC3C23">
      <w:pPr>
        <w:rPr>
          <w:i/>
          <w:u w:val="single"/>
        </w:rPr>
      </w:pPr>
      <w:r w:rsidRPr="00AC3C23">
        <w:rPr>
          <w:i/>
          <w:u w:val="single"/>
        </w:rPr>
        <w:lastRenderedPageBreak/>
        <w:t>Jouw sollicitatie</w:t>
      </w:r>
    </w:p>
    <w:p w:rsidR="00AC3C23" w:rsidRPr="00AC3C23" w:rsidRDefault="00AC3C23" w:rsidP="00AC3C23">
      <w:r w:rsidRPr="00AC3C23">
        <w:t xml:space="preserve">Ben jij de </w:t>
      </w:r>
      <w:r w:rsidR="00485219">
        <w:t>planner</w:t>
      </w:r>
      <w:r w:rsidRPr="00AC3C23">
        <w:t xml:space="preserve"> scheepvaart die wij zoeken? Solliciteer dan direct op deze functie!</w:t>
      </w:r>
    </w:p>
    <w:p w:rsidR="001B6D39" w:rsidRDefault="00AC3C23" w:rsidP="00AC3C23">
      <w:r w:rsidRPr="00AC3C23">
        <w:t xml:space="preserve">Stuur ons jouw CV </w:t>
      </w:r>
      <w:r w:rsidRPr="00485219">
        <w:t xml:space="preserve">en motivatie voor </w:t>
      </w:r>
      <w:r w:rsidR="00AB3E7D">
        <w:t>25 juni 2021 naar pz</w:t>
      </w:r>
      <w:r w:rsidR="00485219">
        <w:t>@debeijerbv.com.</w:t>
      </w:r>
      <w:r w:rsidR="001B6D39">
        <w:t xml:space="preserve"> </w:t>
      </w:r>
    </w:p>
    <w:p w:rsidR="00AB3E7D" w:rsidRPr="00AC3C23" w:rsidRDefault="00AB3E7D" w:rsidP="00AB3E7D">
      <w:r w:rsidRPr="00AC3C23">
        <w:t xml:space="preserve">Wil je meer weten? Bel dan met </w:t>
      </w:r>
      <w:r w:rsidRPr="00A816F1">
        <w:t>Nancy van Baal telefoonnummer 088-4006 370.</w:t>
      </w:r>
    </w:p>
    <w:p w:rsidR="003F0DC7" w:rsidRPr="001B6D39" w:rsidRDefault="001B6D39" w:rsidP="00AF1975">
      <w:pPr>
        <w:rPr>
          <w:b/>
        </w:rPr>
      </w:pPr>
      <w:bookmarkStart w:id="0" w:name="_GoBack"/>
      <w:bookmarkEnd w:id="0"/>
      <w:r w:rsidRPr="001B6D39">
        <w:rPr>
          <w:b/>
          <w:i/>
          <w:iCs/>
        </w:rPr>
        <w:t>Acquisitie naar aanleiding van deze advertentie wordt niet op prijs gesteld.</w:t>
      </w:r>
    </w:p>
    <w:sectPr w:rsidR="003F0DC7" w:rsidRPr="001B6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rgon-Ligh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45FD"/>
    <w:multiLevelType w:val="singleLevel"/>
    <w:tmpl w:val="AB124E60"/>
    <w:lvl w:ilvl="0">
      <w:numFmt w:val="none"/>
      <w:lvlText w:val=""/>
      <w:legacy w:legacy="1" w:legacySpace="0" w:legacyIndent="0"/>
      <w:lvlJc w:val="left"/>
      <w:rPr>
        <w:rFonts w:ascii="Symbol" w:hAnsi="Symbol" w:hint="default"/>
      </w:rPr>
    </w:lvl>
  </w:abstractNum>
  <w:abstractNum w:abstractNumId="1" w15:restartNumberingAfterBreak="0">
    <w:nsid w:val="17E14059"/>
    <w:multiLevelType w:val="singleLevel"/>
    <w:tmpl w:val="AB124E60"/>
    <w:lvl w:ilvl="0">
      <w:numFmt w:val="none"/>
      <w:lvlText w:val=""/>
      <w:legacy w:legacy="1" w:legacySpace="0" w:legacyIndent="0"/>
      <w:lvlJc w:val="left"/>
      <w:rPr>
        <w:rFonts w:ascii="Symbol" w:hAnsi="Symbol" w:hint="default"/>
      </w:rPr>
    </w:lvl>
  </w:abstractNum>
  <w:abstractNum w:abstractNumId="2" w15:restartNumberingAfterBreak="0">
    <w:nsid w:val="1EAB343D"/>
    <w:multiLevelType w:val="hybridMultilevel"/>
    <w:tmpl w:val="A54835FA"/>
    <w:lvl w:ilvl="0" w:tplc="03BEDB8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2C4711"/>
    <w:multiLevelType w:val="singleLevel"/>
    <w:tmpl w:val="AB124E60"/>
    <w:lvl w:ilvl="0">
      <w:numFmt w:val="none"/>
      <w:lvlText w:val=""/>
      <w:legacy w:legacy="1" w:legacySpace="0" w:legacyIndent="0"/>
      <w:lvlJc w:val="left"/>
      <w:rPr>
        <w:rFonts w:ascii="Symbol" w:hAnsi="Symbol" w:hint="default"/>
      </w:rPr>
    </w:lvl>
  </w:abstractNum>
  <w:abstractNum w:abstractNumId="4" w15:restartNumberingAfterBreak="0">
    <w:nsid w:val="47971F20"/>
    <w:multiLevelType w:val="hybridMultilevel"/>
    <w:tmpl w:val="B03C8BA6"/>
    <w:lvl w:ilvl="0" w:tplc="03BEDB8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402F2B"/>
    <w:multiLevelType w:val="hybridMultilevel"/>
    <w:tmpl w:val="7A22EE14"/>
    <w:lvl w:ilvl="0" w:tplc="03BEDB8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13C3477"/>
    <w:multiLevelType w:val="singleLevel"/>
    <w:tmpl w:val="AB124E60"/>
    <w:lvl w:ilvl="0">
      <w:numFmt w:val="none"/>
      <w:lvlText w:val=""/>
      <w:legacy w:legacy="1" w:legacySpace="0" w:legacyIndent="0"/>
      <w:lvlJc w:val="left"/>
      <w:rPr>
        <w:rFonts w:ascii="Symbol" w:hAnsi="Symbol" w:hint="default"/>
      </w:rPr>
    </w:lvl>
  </w:abstractNum>
  <w:abstractNum w:abstractNumId="7" w15:restartNumberingAfterBreak="0">
    <w:nsid w:val="57C03AAE"/>
    <w:multiLevelType w:val="singleLevel"/>
    <w:tmpl w:val="AB124E60"/>
    <w:lvl w:ilvl="0">
      <w:numFmt w:val="none"/>
      <w:lvlText w:val=""/>
      <w:legacy w:legacy="1" w:legacySpace="0" w:legacyIndent="0"/>
      <w:lvlJc w:val="left"/>
      <w:rPr>
        <w:rFonts w:ascii="Symbol" w:hAnsi="Symbol" w:hint="default"/>
      </w:rPr>
    </w:lvl>
  </w:abstractNum>
  <w:abstractNum w:abstractNumId="8" w15:restartNumberingAfterBreak="0">
    <w:nsid w:val="5FA16CB3"/>
    <w:multiLevelType w:val="hybridMultilevel"/>
    <w:tmpl w:val="9118EDE0"/>
    <w:lvl w:ilvl="0" w:tplc="EC700C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E24397E"/>
    <w:multiLevelType w:val="singleLevel"/>
    <w:tmpl w:val="AB124E60"/>
    <w:lvl w:ilvl="0">
      <w:numFmt w:val="none"/>
      <w:lvlText w:val=""/>
      <w:legacy w:legacy="1" w:legacySpace="0" w:legacyIndent="0"/>
      <w:lvlJc w:val="left"/>
      <w:rPr>
        <w:rFonts w:ascii="Symbol" w:hAnsi="Symbol" w:hint="default"/>
      </w:rPr>
    </w:lvl>
  </w:abstractNum>
  <w:abstractNum w:abstractNumId="10" w15:restartNumberingAfterBreak="0">
    <w:nsid w:val="78116DD9"/>
    <w:multiLevelType w:val="singleLevel"/>
    <w:tmpl w:val="AB124E60"/>
    <w:lvl w:ilvl="0">
      <w:numFmt w:val="none"/>
      <w:lvlText w:val=""/>
      <w:legacy w:legacy="1" w:legacySpace="0" w:legacyIndent="0"/>
      <w:lvlJc w:val="left"/>
      <w:rPr>
        <w:rFonts w:ascii="Symbol" w:hAnsi="Symbol" w:hint="default"/>
      </w:rPr>
    </w:lvl>
  </w:abstractNum>
  <w:num w:numId="1">
    <w:abstractNumId w:val="3"/>
  </w:num>
  <w:num w:numId="2">
    <w:abstractNumId w:val="7"/>
  </w:num>
  <w:num w:numId="3">
    <w:abstractNumId w:val="1"/>
  </w:num>
  <w:num w:numId="4">
    <w:abstractNumId w:val="9"/>
  </w:num>
  <w:num w:numId="5">
    <w:abstractNumId w:val="0"/>
  </w:num>
  <w:num w:numId="6">
    <w:abstractNumId w:val="10"/>
  </w:num>
  <w:num w:numId="7">
    <w:abstractNumId w:val="6"/>
  </w:num>
  <w:num w:numId="8">
    <w:abstractNumId w:val="2"/>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80"/>
    <w:rsid w:val="000F3B2C"/>
    <w:rsid w:val="00181D18"/>
    <w:rsid w:val="001B6D39"/>
    <w:rsid w:val="001D04D7"/>
    <w:rsid w:val="0024761C"/>
    <w:rsid w:val="003F0DC7"/>
    <w:rsid w:val="00485219"/>
    <w:rsid w:val="00912280"/>
    <w:rsid w:val="00925E3E"/>
    <w:rsid w:val="00AB3E7D"/>
    <w:rsid w:val="00AC3C23"/>
    <w:rsid w:val="00AF1975"/>
    <w:rsid w:val="00B2477E"/>
    <w:rsid w:val="00BE4D56"/>
    <w:rsid w:val="00C60612"/>
    <w:rsid w:val="00C7039E"/>
    <w:rsid w:val="00C740F4"/>
    <w:rsid w:val="00EC2E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C6F1"/>
  <w15:chartTrackingRefBased/>
  <w15:docId w15:val="{556D2A01-9307-4B9F-A229-2664152B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ntstyle01">
    <w:name w:val="fontstyle01"/>
    <w:basedOn w:val="Standaardalinea-lettertype"/>
    <w:rsid w:val="00B2477E"/>
    <w:rPr>
      <w:rFonts w:ascii="Orgon-Light" w:hAnsi="Orgon-Light" w:hint="default"/>
      <w:b w:val="0"/>
      <w:bCs w:val="0"/>
      <w:i w:val="0"/>
      <w:iCs w:val="0"/>
      <w:color w:val="4D4D4F"/>
      <w:sz w:val="18"/>
      <w:szCs w:val="18"/>
    </w:rPr>
  </w:style>
  <w:style w:type="paragraph" w:styleId="Lijstalinea">
    <w:name w:val="List Paragraph"/>
    <w:basedOn w:val="Standaard"/>
    <w:uiPriority w:val="34"/>
    <w:qFormat/>
    <w:rsid w:val="003F0DC7"/>
    <w:pPr>
      <w:ind w:left="720"/>
      <w:contextualSpacing/>
    </w:pPr>
  </w:style>
  <w:style w:type="character" w:styleId="Hyperlink">
    <w:name w:val="Hyperlink"/>
    <w:basedOn w:val="Standaardalinea-lettertype"/>
    <w:uiPriority w:val="99"/>
    <w:unhideWhenUsed/>
    <w:rsid w:val="001B6D39"/>
    <w:rPr>
      <w:color w:val="0563C1" w:themeColor="hyperlink"/>
      <w:u w:val="single"/>
    </w:rPr>
  </w:style>
  <w:style w:type="paragraph" w:styleId="Ballontekst">
    <w:name w:val="Balloon Text"/>
    <w:basedOn w:val="Standaard"/>
    <w:link w:val="BallontekstChar"/>
    <w:uiPriority w:val="99"/>
    <w:semiHidden/>
    <w:unhideWhenUsed/>
    <w:rsid w:val="0048521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52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89094">
      <w:bodyDiv w:val="1"/>
      <w:marLeft w:val="0"/>
      <w:marRight w:val="0"/>
      <w:marTop w:val="0"/>
      <w:marBottom w:val="0"/>
      <w:divBdr>
        <w:top w:val="none" w:sz="0" w:space="0" w:color="auto"/>
        <w:left w:val="none" w:sz="0" w:space="0" w:color="auto"/>
        <w:bottom w:val="none" w:sz="0" w:space="0" w:color="auto"/>
        <w:right w:val="none" w:sz="0" w:space="0" w:color="auto"/>
      </w:divBdr>
    </w:div>
    <w:div w:id="162588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2572</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deBeijergroep</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Baken</dc:creator>
  <cp:keywords/>
  <dc:description/>
  <cp:lastModifiedBy>Nancy van Baal</cp:lastModifiedBy>
  <cp:revision>2</cp:revision>
  <cp:lastPrinted>2020-12-17T12:35:00Z</cp:lastPrinted>
  <dcterms:created xsi:type="dcterms:W3CDTF">2021-06-07T12:51:00Z</dcterms:created>
  <dcterms:modified xsi:type="dcterms:W3CDTF">2021-06-07T12:51:00Z</dcterms:modified>
</cp:coreProperties>
</file>